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CF8" w:rsidRDefault="00463C03" w:rsidP="00E80B4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lang w:val="uk-UA"/>
        </w:rPr>
      </w:pPr>
      <w:r>
        <w:rPr>
          <w:rFonts w:ascii="Times New Roman" w:hAnsi="Times New Roman" w:cs="Times New Roman"/>
          <w:sz w:val="20"/>
          <w:lang w:val="uk-UA"/>
        </w:rPr>
        <w:t xml:space="preserve">      </w:t>
      </w:r>
      <w:r w:rsidR="002C5B66" w:rsidRPr="00E80B4A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484963" cy="590773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lang w:val="uk-UA"/>
        </w:rPr>
        <w:t xml:space="preserve">                                                                      </w:t>
      </w:r>
    </w:p>
    <w:p w:rsidR="00E80B4A" w:rsidRPr="00E80B4A" w:rsidRDefault="002C5B66" w:rsidP="002C5B6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222C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УКРАЇНА                                        </w:t>
      </w:r>
      <w:r w:rsidR="00CD37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</w:t>
      </w:r>
      <w:r w:rsidR="00CD3790">
        <w:rPr>
          <w:rFonts w:ascii="Times New Roman" w:hAnsi="Times New Roman" w:cs="Times New Roman"/>
          <w:b/>
          <w:sz w:val="28"/>
          <w:szCs w:val="28"/>
        </w:rPr>
        <w:t xml:space="preserve">ЧЕРНІГІВСЬКА </w:t>
      </w:r>
      <w:r w:rsidR="00CD37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ОБЛАСТЬ</w:t>
      </w:r>
    </w:p>
    <w:p w:rsidR="00E80B4A" w:rsidRPr="00E80B4A" w:rsidRDefault="00E80B4A" w:rsidP="00E80B4A">
      <w:pPr>
        <w:pStyle w:val="1"/>
        <w:widowControl w:val="0"/>
        <w:rPr>
          <w:rFonts w:ascii="Times New Roman" w:hAnsi="Times New Roman"/>
          <w:sz w:val="32"/>
          <w:szCs w:val="32"/>
        </w:rPr>
      </w:pPr>
      <w:r w:rsidRPr="00E80B4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E80B4A" w:rsidRDefault="00450E6E" w:rsidP="00E80B4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68</w:t>
      </w:r>
      <w:r w:rsidR="00E80B4A" w:rsidRPr="00E80B4A">
        <w:rPr>
          <w:rFonts w:ascii="Times New Roman" w:hAnsi="Times New Roman" w:cs="Times New Roman"/>
          <w:sz w:val="32"/>
        </w:rPr>
        <w:t xml:space="preserve"> </w:t>
      </w:r>
      <w:proofErr w:type="spellStart"/>
      <w:r w:rsidR="00E80B4A" w:rsidRPr="00E80B4A">
        <w:rPr>
          <w:rFonts w:ascii="Times New Roman" w:hAnsi="Times New Roman" w:cs="Times New Roman"/>
          <w:sz w:val="32"/>
        </w:rPr>
        <w:t>сесія</w:t>
      </w:r>
      <w:proofErr w:type="spellEnd"/>
      <w:r w:rsidR="00E80B4A" w:rsidRPr="00E80B4A">
        <w:rPr>
          <w:rFonts w:ascii="Times New Roman" w:hAnsi="Times New Roman" w:cs="Times New Roman"/>
          <w:sz w:val="32"/>
        </w:rPr>
        <w:t xml:space="preserve"> </w:t>
      </w:r>
      <w:r w:rsidR="00E80B4A" w:rsidRPr="00E80B4A">
        <w:rPr>
          <w:rFonts w:ascii="Times New Roman" w:hAnsi="Times New Roman" w:cs="Times New Roman"/>
          <w:sz w:val="32"/>
          <w:lang w:val="en-US"/>
        </w:rPr>
        <w:t>VII</w:t>
      </w:r>
      <w:r w:rsidR="00E80B4A" w:rsidRPr="00E80B4A">
        <w:rPr>
          <w:rFonts w:ascii="Times New Roman" w:hAnsi="Times New Roman" w:cs="Times New Roman"/>
          <w:sz w:val="32"/>
        </w:rPr>
        <w:t xml:space="preserve"> </w:t>
      </w:r>
      <w:proofErr w:type="spellStart"/>
      <w:r w:rsidR="00E80B4A" w:rsidRPr="00E80B4A">
        <w:rPr>
          <w:rFonts w:ascii="Times New Roman" w:hAnsi="Times New Roman" w:cs="Times New Roman"/>
          <w:sz w:val="32"/>
        </w:rPr>
        <w:t>скликання</w:t>
      </w:r>
      <w:proofErr w:type="spellEnd"/>
    </w:p>
    <w:p w:rsidR="00B43819" w:rsidRPr="00B43819" w:rsidRDefault="00B43819" w:rsidP="00E80B4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lang w:val="uk-UA"/>
        </w:rPr>
      </w:pPr>
    </w:p>
    <w:p w:rsidR="00E80B4A" w:rsidRPr="00E80B4A" w:rsidRDefault="00E80B4A" w:rsidP="00E80B4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80B4A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E80B4A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E80B4A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E80B4A" w:rsidRPr="00E80B4A" w:rsidRDefault="00E80B4A" w:rsidP="00E80B4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B4A" w:rsidRDefault="00F4544C" w:rsidP="00E80B4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50E6E">
        <w:rPr>
          <w:rFonts w:ascii="Times New Roman" w:hAnsi="Times New Roman" w:cs="Times New Roman"/>
          <w:sz w:val="28"/>
          <w:szCs w:val="28"/>
          <w:lang w:val="uk-UA"/>
        </w:rPr>
        <w:t xml:space="preserve">26 </w:t>
      </w:r>
      <w:proofErr w:type="gramStart"/>
      <w:r w:rsidR="00450E6E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proofErr w:type="gramEnd"/>
      <w:r w:rsidR="004D4B75">
        <w:rPr>
          <w:rFonts w:ascii="Times New Roman" w:hAnsi="Times New Roman" w:cs="Times New Roman"/>
          <w:sz w:val="28"/>
          <w:szCs w:val="28"/>
        </w:rPr>
        <w:t xml:space="preserve"> </w:t>
      </w:r>
      <w:r w:rsidR="00E80B4A" w:rsidRPr="00E80B4A">
        <w:rPr>
          <w:rFonts w:ascii="Times New Roman" w:hAnsi="Times New Roman" w:cs="Times New Roman"/>
          <w:sz w:val="28"/>
          <w:szCs w:val="28"/>
        </w:rPr>
        <w:t xml:space="preserve"> 20</w:t>
      </w:r>
      <w:proofErr w:type="spellStart"/>
      <w:r w:rsidR="00365FC4">
        <w:rPr>
          <w:rFonts w:ascii="Times New Roman" w:hAnsi="Times New Roman" w:cs="Times New Roman"/>
          <w:sz w:val="28"/>
          <w:szCs w:val="28"/>
          <w:lang w:val="uk-UA"/>
        </w:rPr>
        <w:t>20</w:t>
      </w:r>
      <w:proofErr w:type="spellEnd"/>
      <w:r w:rsidR="00E80B4A" w:rsidRPr="00E80B4A">
        <w:rPr>
          <w:rFonts w:ascii="Times New Roman" w:hAnsi="Times New Roman" w:cs="Times New Roman"/>
          <w:sz w:val="28"/>
          <w:szCs w:val="28"/>
        </w:rPr>
        <w:t xml:space="preserve"> р.</w:t>
      </w:r>
      <w:r w:rsidR="00E80B4A" w:rsidRPr="00E80B4A">
        <w:rPr>
          <w:rFonts w:ascii="Times New Roman" w:hAnsi="Times New Roman" w:cs="Times New Roman"/>
          <w:sz w:val="28"/>
          <w:szCs w:val="28"/>
        </w:rPr>
        <w:tab/>
      </w:r>
      <w:r w:rsidR="00E80B4A" w:rsidRPr="00E80B4A">
        <w:rPr>
          <w:rFonts w:ascii="Times New Roman" w:hAnsi="Times New Roman" w:cs="Times New Roman"/>
          <w:sz w:val="28"/>
          <w:szCs w:val="28"/>
        </w:rPr>
        <w:tab/>
      </w:r>
      <w:r w:rsidR="00E708A5">
        <w:rPr>
          <w:rFonts w:ascii="Times New Roman" w:hAnsi="Times New Roman" w:cs="Times New Roman"/>
          <w:sz w:val="28"/>
          <w:szCs w:val="28"/>
        </w:rPr>
        <w:t xml:space="preserve">        </w:t>
      </w:r>
      <w:r w:rsidR="00E80B4A" w:rsidRPr="00E80B4A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E80B4A" w:rsidRPr="00E80B4A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="00E80B4A" w:rsidRPr="00E80B4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E708A5">
        <w:rPr>
          <w:rFonts w:ascii="Times New Roman" w:hAnsi="Times New Roman" w:cs="Times New Roman"/>
          <w:sz w:val="28"/>
          <w:szCs w:val="28"/>
        </w:rPr>
        <w:t xml:space="preserve">                         №</w:t>
      </w:r>
      <w:r w:rsidR="002C5B66">
        <w:rPr>
          <w:rFonts w:ascii="Times New Roman" w:hAnsi="Times New Roman" w:cs="Times New Roman"/>
          <w:sz w:val="28"/>
          <w:szCs w:val="28"/>
          <w:lang w:val="uk-UA"/>
        </w:rPr>
        <w:t>5-68</w:t>
      </w:r>
      <w:r w:rsidR="00E80B4A" w:rsidRPr="00E80B4A">
        <w:rPr>
          <w:rFonts w:ascii="Times New Roman" w:hAnsi="Times New Roman" w:cs="Times New Roman"/>
          <w:sz w:val="28"/>
          <w:szCs w:val="28"/>
        </w:rPr>
        <w:t>/20</w:t>
      </w:r>
      <w:r w:rsidR="00365FC4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E80B4A" w:rsidRPr="00E80B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80B4A" w:rsidRDefault="00E80B4A" w:rsidP="00E80B4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F444A" w:rsidRPr="00B43819" w:rsidRDefault="00365FC4" w:rsidP="00365F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3819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B43819">
        <w:rPr>
          <w:rFonts w:ascii="Times New Roman" w:hAnsi="Times New Roman" w:cs="Times New Roman"/>
          <w:b/>
          <w:sz w:val="28"/>
          <w:szCs w:val="28"/>
        </w:rPr>
        <w:t>розроблення</w:t>
      </w:r>
      <w:proofErr w:type="spellEnd"/>
      <w:r w:rsidRPr="00B438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3819">
        <w:rPr>
          <w:rFonts w:ascii="Times New Roman" w:hAnsi="Times New Roman" w:cs="Times New Roman"/>
          <w:b/>
          <w:sz w:val="28"/>
          <w:szCs w:val="28"/>
        </w:rPr>
        <w:t>містобудівної</w:t>
      </w:r>
      <w:proofErr w:type="spellEnd"/>
      <w:r w:rsidRPr="00B438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3819">
        <w:rPr>
          <w:rFonts w:ascii="Times New Roman" w:hAnsi="Times New Roman" w:cs="Times New Roman"/>
          <w:b/>
          <w:sz w:val="28"/>
          <w:szCs w:val="28"/>
        </w:rPr>
        <w:t>документації</w:t>
      </w:r>
      <w:proofErr w:type="spellEnd"/>
    </w:p>
    <w:p w:rsidR="00365FC4" w:rsidRPr="00B43819" w:rsidRDefault="00365FC4" w:rsidP="00365F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3819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B43819">
        <w:rPr>
          <w:rFonts w:ascii="Times New Roman" w:hAnsi="Times New Roman" w:cs="Times New Roman"/>
          <w:b/>
          <w:sz w:val="28"/>
          <w:szCs w:val="28"/>
        </w:rPr>
        <w:t>Генеральний</w:t>
      </w:r>
      <w:proofErr w:type="spellEnd"/>
      <w:r w:rsidR="00CF444A" w:rsidRPr="00B438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3819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spellStart"/>
      <w:r w:rsidRPr="00B43819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B43819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B43819">
        <w:rPr>
          <w:rFonts w:ascii="Times New Roman" w:hAnsi="Times New Roman" w:cs="Times New Roman"/>
          <w:b/>
          <w:sz w:val="28"/>
          <w:szCs w:val="28"/>
        </w:rPr>
        <w:t>унашівка</w:t>
      </w:r>
      <w:proofErr w:type="spellEnd"/>
      <w:r w:rsidRPr="00B438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3819">
        <w:rPr>
          <w:rFonts w:ascii="Times New Roman" w:hAnsi="Times New Roman" w:cs="Times New Roman"/>
          <w:b/>
          <w:sz w:val="28"/>
          <w:szCs w:val="28"/>
        </w:rPr>
        <w:t>Ніжинсько</w:t>
      </w:r>
      <w:r w:rsidR="00CF444A" w:rsidRPr="00B43819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</w:p>
    <w:p w:rsidR="00365FC4" w:rsidRPr="00B43819" w:rsidRDefault="00DA22E4" w:rsidP="00365F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3819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proofErr w:type="spellStart"/>
      <w:r w:rsidRPr="00B43819">
        <w:rPr>
          <w:rFonts w:ascii="Times New Roman" w:hAnsi="Times New Roman" w:cs="Times New Roman"/>
          <w:b/>
          <w:sz w:val="28"/>
          <w:szCs w:val="28"/>
        </w:rPr>
        <w:t>айону</w:t>
      </w:r>
      <w:proofErr w:type="spellEnd"/>
      <w:r w:rsidRPr="00B438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3819">
        <w:rPr>
          <w:rFonts w:ascii="Times New Roman" w:hAnsi="Times New Roman" w:cs="Times New Roman"/>
          <w:b/>
          <w:sz w:val="28"/>
          <w:szCs w:val="28"/>
        </w:rPr>
        <w:t>Черн</w:t>
      </w:r>
      <w:proofErr w:type="spellEnd"/>
      <w:r w:rsidRPr="00B43819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B43819">
        <w:rPr>
          <w:rFonts w:ascii="Times New Roman" w:hAnsi="Times New Roman" w:cs="Times New Roman"/>
          <w:b/>
          <w:sz w:val="28"/>
          <w:szCs w:val="28"/>
        </w:rPr>
        <w:t>г</w:t>
      </w:r>
      <w:r w:rsidRPr="00B43819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proofErr w:type="spellStart"/>
      <w:r w:rsidRPr="00B43819">
        <w:rPr>
          <w:rFonts w:ascii="Times New Roman" w:hAnsi="Times New Roman" w:cs="Times New Roman"/>
          <w:b/>
          <w:sz w:val="28"/>
          <w:szCs w:val="28"/>
        </w:rPr>
        <w:t>всько</w:t>
      </w:r>
      <w:proofErr w:type="spellEnd"/>
      <w:r w:rsidRPr="00B43819">
        <w:rPr>
          <w:rFonts w:ascii="Times New Roman" w:hAnsi="Times New Roman" w:cs="Times New Roman"/>
          <w:b/>
          <w:sz w:val="28"/>
          <w:szCs w:val="28"/>
          <w:lang w:val="uk-UA"/>
        </w:rPr>
        <w:t>ї області</w:t>
      </w:r>
      <w:r w:rsidR="00365FC4" w:rsidRPr="00B43819">
        <w:rPr>
          <w:rFonts w:ascii="Times New Roman" w:hAnsi="Times New Roman" w:cs="Times New Roman"/>
          <w:b/>
          <w:sz w:val="28"/>
          <w:szCs w:val="28"/>
        </w:rPr>
        <w:t>»</w:t>
      </w:r>
    </w:p>
    <w:p w:rsidR="00E80B4A" w:rsidRPr="00B43819" w:rsidRDefault="00E80B4A" w:rsidP="00E80B4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0B4A" w:rsidRPr="00B43819" w:rsidRDefault="00E80B4A" w:rsidP="00E80B4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3819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B43819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до ст. 26, 42, 59 Закону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», Земельного кодексу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, Закону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містобудівної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», «Порядку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містобудівної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Наказом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регіонального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16.11.2011 року №290, Регламенту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43819">
        <w:rPr>
          <w:rFonts w:ascii="Times New Roman" w:hAnsi="Times New Roman" w:cs="Times New Roman"/>
          <w:sz w:val="28"/>
          <w:szCs w:val="28"/>
        </w:rPr>
        <w:t>іжинської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4381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43819">
        <w:rPr>
          <w:rFonts w:ascii="Times New Roman" w:hAnsi="Times New Roman" w:cs="Times New Roman"/>
          <w:sz w:val="28"/>
          <w:szCs w:val="28"/>
        </w:rPr>
        <w:t>ішенням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</w:t>
      </w:r>
      <w:r w:rsidRPr="00B4381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B4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24.11.2015 року №1-2/2015(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B21B6C" w:rsidRPr="00B4381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B21B6C" w:rsidRPr="00B43819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="00B21B6C" w:rsidRPr="00B43819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="00B21B6C" w:rsidRPr="00B4381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21B6C" w:rsidRPr="00B43819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="00B21B6C" w:rsidRPr="00B43819">
        <w:rPr>
          <w:rFonts w:ascii="Times New Roman" w:hAnsi="Times New Roman" w:cs="Times New Roman"/>
          <w:sz w:val="28"/>
          <w:szCs w:val="28"/>
        </w:rPr>
        <w:t xml:space="preserve"> генерального плану </w:t>
      </w:r>
      <w:proofErr w:type="spellStart"/>
      <w:r w:rsidR="00B21B6C" w:rsidRPr="00B4381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21B6C" w:rsidRPr="00B4381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B21B6C" w:rsidRPr="00B43819">
        <w:rPr>
          <w:rFonts w:ascii="Times New Roman" w:hAnsi="Times New Roman" w:cs="Times New Roman"/>
          <w:sz w:val="28"/>
          <w:szCs w:val="28"/>
        </w:rPr>
        <w:t>унашівка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, </w:t>
      </w:r>
      <w:r w:rsidR="00126D20" w:rsidRPr="00B43819">
        <w:rPr>
          <w:rFonts w:ascii="Times New Roman" w:hAnsi="Times New Roman" w:cs="Times New Roman"/>
          <w:sz w:val="28"/>
          <w:szCs w:val="28"/>
          <w:lang w:val="uk-UA"/>
        </w:rPr>
        <w:t xml:space="preserve"> Ніжинська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міська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рада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вирішила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>:</w:t>
      </w:r>
    </w:p>
    <w:p w:rsidR="00B21B6C" w:rsidRPr="00B43819" w:rsidRDefault="00DA22E4" w:rsidP="00E80B4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3819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BA0A23" w:rsidRPr="00B438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3819">
        <w:rPr>
          <w:rFonts w:ascii="Times New Roman" w:hAnsi="Times New Roman" w:cs="Times New Roman"/>
          <w:sz w:val="28"/>
          <w:szCs w:val="28"/>
          <w:lang w:val="uk-UA"/>
        </w:rPr>
        <w:t xml:space="preserve">Розробити містобудівну документацію «Генеральний план </w:t>
      </w:r>
      <w:proofErr w:type="spellStart"/>
      <w:r w:rsidR="006378B6" w:rsidRPr="00B43819">
        <w:rPr>
          <w:rFonts w:ascii="Times New Roman" w:hAnsi="Times New Roman" w:cs="Times New Roman"/>
          <w:sz w:val="28"/>
          <w:szCs w:val="28"/>
          <w:lang w:val="uk-UA"/>
        </w:rPr>
        <w:t>с.Кунашівка</w:t>
      </w:r>
      <w:proofErr w:type="spellEnd"/>
      <w:r w:rsidR="006378B6" w:rsidRPr="00B43819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Ніжинського району Чернігівської області»</w:t>
      </w:r>
    </w:p>
    <w:p w:rsidR="00BA0A23" w:rsidRPr="00B43819" w:rsidRDefault="006378B6" w:rsidP="00BA0A2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3819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BA0A23" w:rsidRPr="00B438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3819">
        <w:rPr>
          <w:rFonts w:ascii="Times New Roman" w:hAnsi="Times New Roman" w:cs="Times New Roman"/>
          <w:sz w:val="28"/>
          <w:szCs w:val="28"/>
          <w:lang w:val="uk-UA"/>
        </w:rPr>
        <w:t>Визначити замовни</w:t>
      </w:r>
      <w:r w:rsidR="00BA0A23" w:rsidRPr="00B43819">
        <w:rPr>
          <w:rFonts w:ascii="Times New Roman" w:hAnsi="Times New Roman" w:cs="Times New Roman"/>
          <w:sz w:val="28"/>
          <w:szCs w:val="28"/>
          <w:lang w:val="uk-UA"/>
        </w:rPr>
        <w:t xml:space="preserve">ком розроблення містобудівної документації «Генеральний план </w:t>
      </w:r>
      <w:proofErr w:type="spellStart"/>
      <w:r w:rsidR="00BA0A23" w:rsidRPr="00B43819">
        <w:rPr>
          <w:rFonts w:ascii="Times New Roman" w:hAnsi="Times New Roman" w:cs="Times New Roman"/>
          <w:sz w:val="28"/>
          <w:szCs w:val="28"/>
          <w:lang w:val="uk-UA"/>
        </w:rPr>
        <w:t>с.Кунашівка</w:t>
      </w:r>
      <w:proofErr w:type="spellEnd"/>
      <w:r w:rsidR="00BA0A23" w:rsidRPr="00B43819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Ніжинського району Чернігівської області» виконавчий комітет Ніжинської міської ради</w:t>
      </w:r>
      <w:r w:rsidR="00D21B24" w:rsidRPr="00B43819">
        <w:rPr>
          <w:rFonts w:ascii="Times New Roman" w:hAnsi="Times New Roman" w:cs="Times New Roman"/>
          <w:sz w:val="28"/>
          <w:szCs w:val="28"/>
          <w:lang w:val="uk-UA"/>
        </w:rPr>
        <w:t xml:space="preserve"> (юридична особа).</w:t>
      </w:r>
    </w:p>
    <w:p w:rsidR="008C76B6" w:rsidRPr="00B43819" w:rsidRDefault="00D21B24" w:rsidP="008C76B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3819">
        <w:rPr>
          <w:rFonts w:ascii="Times New Roman" w:hAnsi="Times New Roman" w:cs="Times New Roman"/>
          <w:sz w:val="28"/>
          <w:szCs w:val="28"/>
          <w:lang w:val="uk-UA"/>
        </w:rPr>
        <w:t xml:space="preserve">3. Відділу містобудування та архітектури виконавчого комітету Ніжинської міської ради подати пропозиції щодо фінансування розроблення містобудівної документації </w:t>
      </w:r>
      <w:r w:rsidR="008C76B6" w:rsidRPr="00B43819">
        <w:rPr>
          <w:rFonts w:ascii="Times New Roman" w:hAnsi="Times New Roman" w:cs="Times New Roman"/>
          <w:sz w:val="28"/>
          <w:szCs w:val="28"/>
          <w:lang w:val="uk-UA"/>
        </w:rPr>
        <w:t xml:space="preserve">«Генеральний план </w:t>
      </w:r>
      <w:proofErr w:type="spellStart"/>
      <w:r w:rsidR="008C76B6" w:rsidRPr="00B43819">
        <w:rPr>
          <w:rFonts w:ascii="Times New Roman" w:hAnsi="Times New Roman" w:cs="Times New Roman"/>
          <w:sz w:val="28"/>
          <w:szCs w:val="28"/>
          <w:lang w:val="uk-UA"/>
        </w:rPr>
        <w:t>с.Кунашівка</w:t>
      </w:r>
      <w:proofErr w:type="spellEnd"/>
      <w:r w:rsidR="008C76B6" w:rsidRPr="00B43819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Ніжинського району Чернігівської області»</w:t>
      </w:r>
    </w:p>
    <w:p w:rsidR="00D21B24" w:rsidRPr="00B43819" w:rsidRDefault="00844CBE" w:rsidP="00BA0A2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3819">
        <w:rPr>
          <w:rFonts w:ascii="Times New Roman" w:hAnsi="Times New Roman" w:cs="Times New Roman"/>
          <w:sz w:val="28"/>
          <w:szCs w:val="28"/>
          <w:lang w:val="uk-UA"/>
        </w:rPr>
        <w:t xml:space="preserve">4. Комісії </w:t>
      </w:r>
      <w:r w:rsidR="00624C9A" w:rsidRPr="00B43819">
        <w:rPr>
          <w:rFonts w:ascii="Times New Roman" w:hAnsi="Times New Roman" w:cs="Times New Roman"/>
          <w:sz w:val="28"/>
          <w:szCs w:val="28"/>
          <w:lang w:val="uk-UA"/>
        </w:rPr>
        <w:t xml:space="preserve"> по визначенню постачальника виконавчого комітету Ніжинської міської ради визначити розробника містобудівної документації «Генеральний план </w:t>
      </w:r>
      <w:proofErr w:type="spellStart"/>
      <w:r w:rsidR="00624C9A" w:rsidRPr="00B43819">
        <w:rPr>
          <w:rFonts w:ascii="Times New Roman" w:hAnsi="Times New Roman" w:cs="Times New Roman"/>
          <w:sz w:val="28"/>
          <w:szCs w:val="28"/>
          <w:lang w:val="uk-UA"/>
        </w:rPr>
        <w:t>с.Кунашівка</w:t>
      </w:r>
      <w:proofErr w:type="spellEnd"/>
      <w:r w:rsidR="00624C9A" w:rsidRPr="00B43819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Ніжинського району Чернігівської області»</w:t>
      </w:r>
      <w:r w:rsidR="003B0293" w:rsidRPr="00B4381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43819" w:rsidRPr="00B43819" w:rsidRDefault="009430BA" w:rsidP="00B43819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B43819">
        <w:rPr>
          <w:sz w:val="28"/>
          <w:szCs w:val="28"/>
          <w:lang w:val="uk-UA"/>
        </w:rPr>
        <w:t>5</w:t>
      </w:r>
      <w:r w:rsidR="00B47825" w:rsidRPr="00B43819">
        <w:rPr>
          <w:sz w:val="28"/>
          <w:szCs w:val="28"/>
          <w:lang w:val="uk-UA"/>
        </w:rPr>
        <w:t>. Доручити</w:t>
      </w:r>
      <w:r w:rsidR="00B47825" w:rsidRPr="00B43819">
        <w:rPr>
          <w:sz w:val="28"/>
          <w:szCs w:val="28"/>
        </w:rPr>
        <w:t> </w:t>
      </w:r>
      <w:r w:rsidRPr="00B43819">
        <w:rPr>
          <w:sz w:val="28"/>
          <w:szCs w:val="28"/>
          <w:lang w:val="uk-UA"/>
        </w:rPr>
        <w:t xml:space="preserve"> </w:t>
      </w:r>
      <w:r w:rsidR="00B47825" w:rsidRPr="00B43819">
        <w:rPr>
          <w:sz w:val="28"/>
          <w:szCs w:val="28"/>
          <w:lang w:val="uk-UA"/>
        </w:rPr>
        <w:t>місько</w:t>
      </w:r>
      <w:r w:rsidRPr="00B43819">
        <w:rPr>
          <w:sz w:val="28"/>
          <w:szCs w:val="28"/>
          <w:lang w:val="uk-UA"/>
        </w:rPr>
        <w:t xml:space="preserve">му </w:t>
      </w:r>
      <w:r w:rsidR="00B47825" w:rsidRPr="00B43819">
        <w:rPr>
          <w:sz w:val="28"/>
          <w:szCs w:val="28"/>
          <w:lang w:val="uk-UA"/>
        </w:rPr>
        <w:t>голов</w:t>
      </w:r>
      <w:r w:rsidRPr="00B43819">
        <w:rPr>
          <w:sz w:val="28"/>
          <w:szCs w:val="28"/>
          <w:lang w:val="uk-UA"/>
        </w:rPr>
        <w:t>і</w:t>
      </w:r>
      <w:r w:rsidR="00B47825" w:rsidRPr="00B43819">
        <w:rPr>
          <w:sz w:val="28"/>
          <w:szCs w:val="28"/>
          <w:lang w:val="uk-UA"/>
        </w:rPr>
        <w:t xml:space="preserve"> </w:t>
      </w:r>
      <w:r w:rsidR="00B47825" w:rsidRPr="00B43819">
        <w:rPr>
          <w:sz w:val="28"/>
          <w:szCs w:val="28"/>
        </w:rPr>
        <w:t> </w:t>
      </w:r>
      <w:proofErr w:type="spellStart"/>
      <w:r w:rsidR="00B47825" w:rsidRPr="00B43819">
        <w:rPr>
          <w:sz w:val="28"/>
          <w:szCs w:val="28"/>
          <w:lang w:val="uk-UA"/>
        </w:rPr>
        <w:t>Лінник</w:t>
      </w:r>
      <w:r w:rsidRPr="00B43819">
        <w:rPr>
          <w:sz w:val="28"/>
          <w:szCs w:val="28"/>
          <w:lang w:val="uk-UA"/>
        </w:rPr>
        <w:t>у</w:t>
      </w:r>
      <w:proofErr w:type="spellEnd"/>
      <w:r w:rsidR="00B47825" w:rsidRPr="00B43819">
        <w:rPr>
          <w:sz w:val="28"/>
          <w:szCs w:val="28"/>
          <w:lang w:val="uk-UA"/>
        </w:rPr>
        <w:t xml:space="preserve"> А.В.,</w:t>
      </w:r>
      <w:r w:rsidR="00E16096" w:rsidRPr="00B43819">
        <w:rPr>
          <w:sz w:val="28"/>
          <w:szCs w:val="28"/>
          <w:lang w:val="uk-UA"/>
        </w:rPr>
        <w:t xml:space="preserve"> </w:t>
      </w:r>
      <w:r w:rsidR="00175EBC" w:rsidRPr="00B43819">
        <w:rPr>
          <w:sz w:val="28"/>
          <w:szCs w:val="28"/>
          <w:lang w:val="uk-UA"/>
        </w:rPr>
        <w:t>підписати</w:t>
      </w:r>
      <w:r w:rsidR="00E16096" w:rsidRPr="00B43819">
        <w:rPr>
          <w:sz w:val="28"/>
          <w:szCs w:val="28"/>
          <w:lang w:val="uk-UA"/>
        </w:rPr>
        <w:t xml:space="preserve"> договір</w:t>
      </w:r>
      <w:r w:rsidRPr="00B43819">
        <w:rPr>
          <w:sz w:val="28"/>
          <w:szCs w:val="28"/>
          <w:lang w:val="uk-UA"/>
        </w:rPr>
        <w:t xml:space="preserve"> </w:t>
      </w:r>
      <w:r w:rsidR="00175EBC" w:rsidRPr="00B43819">
        <w:rPr>
          <w:sz w:val="28"/>
          <w:szCs w:val="28"/>
          <w:lang w:val="uk-UA"/>
        </w:rPr>
        <w:t xml:space="preserve">з </w:t>
      </w:r>
      <w:r w:rsidR="00B47825" w:rsidRPr="00B43819">
        <w:rPr>
          <w:sz w:val="28"/>
          <w:szCs w:val="28"/>
          <w:lang w:val="uk-UA"/>
        </w:rPr>
        <w:t>розроб</w:t>
      </w:r>
      <w:r w:rsidR="00175EBC" w:rsidRPr="00B43819">
        <w:rPr>
          <w:sz w:val="28"/>
          <w:szCs w:val="28"/>
          <w:lang w:val="uk-UA"/>
        </w:rPr>
        <w:t>ником</w:t>
      </w:r>
      <w:r w:rsidR="00B47825" w:rsidRPr="00B43819">
        <w:rPr>
          <w:sz w:val="28"/>
          <w:szCs w:val="28"/>
        </w:rPr>
        <w:t> </w:t>
      </w:r>
      <w:r w:rsidR="00E16096" w:rsidRPr="00B43819">
        <w:rPr>
          <w:sz w:val="28"/>
          <w:szCs w:val="28"/>
          <w:lang w:val="uk-UA"/>
        </w:rPr>
        <w:t xml:space="preserve"> містобудівної документації.</w:t>
      </w:r>
    </w:p>
    <w:p w:rsidR="00E80B4A" w:rsidRPr="00B43819" w:rsidRDefault="00E16096" w:rsidP="00B43819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B43819">
        <w:rPr>
          <w:sz w:val="28"/>
          <w:szCs w:val="28"/>
          <w:lang w:val="uk-UA"/>
        </w:rPr>
        <w:t>6</w:t>
      </w:r>
      <w:r w:rsidR="00E80B4A" w:rsidRPr="00B43819">
        <w:rPr>
          <w:sz w:val="28"/>
          <w:szCs w:val="28"/>
          <w:lang w:val="uk-UA"/>
        </w:rPr>
        <w:t>.</w:t>
      </w:r>
      <w:r w:rsidR="00E80B4A" w:rsidRPr="00B43819">
        <w:rPr>
          <w:sz w:val="28"/>
          <w:szCs w:val="28"/>
          <w:lang w:val="uk-UA"/>
        </w:rPr>
        <w:tab/>
        <w:t xml:space="preserve">Організацію виконання даного рішення покласти на першого заступника міського голови з питань діяльності виконавчих органів ради  Олійника Г.М., начальника відділу містобудування та архітектури – головного архітектора Мироненко В.Б. </w:t>
      </w:r>
    </w:p>
    <w:p w:rsidR="00E80B4A" w:rsidRPr="00B43819" w:rsidRDefault="00E16096" w:rsidP="00B43819">
      <w:pPr>
        <w:widowControl w:val="0"/>
        <w:tabs>
          <w:tab w:val="left" w:pos="0"/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3819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E80B4A" w:rsidRPr="00B4381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80B4A" w:rsidRPr="00B43819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Начальнику відділу містобудування та архітектури – головному </w:t>
      </w:r>
      <w:r w:rsidR="00E80B4A" w:rsidRPr="00B43819">
        <w:rPr>
          <w:rFonts w:ascii="Times New Roman" w:hAnsi="Times New Roman" w:cs="Times New Roman"/>
          <w:sz w:val="28"/>
          <w:szCs w:val="28"/>
          <w:lang w:val="uk-UA"/>
        </w:rPr>
        <w:lastRenderedPageBreak/>
        <w:t>архітектору Мироненко В.Б. забезпечити оприлюднення даного рішення на сайті міської ради  протягом 5-ти робочих днів з дня його прийняття.</w:t>
      </w:r>
    </w:p>
    <w:p w:rsidR="00E80B4A" w:rsidRDefault="00E16096" w:rsidP="00B43819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B4381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80B4A" w:rsidRPr="00B43819">
        <w:rPr>
          <w:rFonts w:ascii="Times New Roman" w:hAnsi="Times New Roman" w:cs="Times New Roman"/>
          <w:sz w:val="28"/>
          <w:szCs w:val="28"/>
        </w:rPr>
        <w:t>.</w:t>
      </w:r>
      <w:r w:rsidR="00E80B4A" w:rsidRPr="00B43819">
        <w:rPr>
          <w:rFonts w:ascii="Times New Roman" w:hAnsi="Times New Roman" w:cs="Times New Roman"/>
          <w:sz w:val="28"/>
          <w:szCs w:val="28"/>
        </w:rPr>
        <w:tab/>
        <w:t xml:space="preserve">Контроль за </w:t>
      </w:r>
      <w:proofErr w:type="spellStart"/>
      <w:r w:rsidR="00E80B4A" w:rsidRPr="00B43819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E80B4A" w:rsidRPr="00B4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0B4A" w:rsidRPr="00B43819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="00E80B4A" w:rsidRPr="00B4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80B4A" w:rsidRPr="00B4381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80B4A" w:rsidRPr="00B43819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="00E80B4A" w:rsidRPr="00B4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0B4A" w:rsidRPr="00B43819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E80B4A" w:rsidRPr="00B4381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E80B4A" w:rsidRPr="00B43819">
        <w:rPr>
          <w:rFonts w:ascii="Times New Roman" w:hAnsi="Times New Roman" w:cs="Times New Roman"/>
          <w:sz w:val="28"/>
          <w:szCs w:val="28"/>
        </w:rPr>
        <w:t>депутатську</w:t>
      </w:r>
      <w:proofErr w:type="spellEnd"/>
      <w:r w:rsidR="00E80B4A" w:rsidRPr="00B4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0B4A" w:rsidRPr="00B43819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="00E80B4A" w:rsidRPr="00B4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0B4A" w:rsidRPr="00B4381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E80B4A" w:rsidRPr="00B4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0B4A" w:rsidRPr="00B43819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E80B4A" w:rsidRPr="00B4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0B4A" w:rsidRPr="00B43819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E80B4A" w:rsidRPr="00B4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0B4A" w:rsidRPr="00B43819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="00E80B4A" w:rsidRPr="00B438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80B4A" w:rsidRPr="00B43819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E80B4A" w:rsidRPr="00B438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80B4A" w:rsidRPr="00B43819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="00E80B4A" w:rsidRPr="00B438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80B4A" w:rsidRPr="00B43819">
        <w:rPr>
          <w:rFonts w:ascii="Times New Roman" w:hAnsi="Times New Roman" w:cs="Times New Roman"/>
          <w:sz w:val="28"/>
          <w:szCs w:val="28"/>
        </w:rPr>
        <w:t>інвести-ційного</w:t>
      </w:r>
      <w:proofErr w:type="spellEnd"/>
      <w:r w:rsidR="00E80B4A" w:rsidRPr="00B4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0B4A" w:rsidRPr="00B43819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E80B4A" w:rsidRPr="00B4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0B4A" w:rsidRPr="00B43819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="00E80B4A" w:rsidRPr="00B4381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80B4A" w:rsidRPr="00B43819">
        <w:rPr>
          <w:rFonts w:ascii="Times New Roman" w:hAnsi="Times New Roman" w:cs="Times New Roman"/>
          <w:sz w:val="28"/>
          <w:szCs w:val="28"/>
        </w:rPr>
        <w:t>децентралізації</w:t>
      </w:r>
      <w:proofErr w:type="spellEnd"/>
      <w:r w:rsidR="00E80B4A" w:rsidRPr="00B43819">
        <w:rPr>
          <w:rFonts w:ascii="Times New Roman" w:hAnsi="Times New Roman" w:cs="Times New Roman"/>
          <w:sz w:val="28"/>
          <w:szCs w:val="28"/>
        </w:rPr>
        <w:t xml:space="preserve"> (голова </w:t>
      </w:r>
      <w:proofErr w:type="spellStart"/>
      <w:r w:rsidR="00E80B4A" w:rsidRPr="00B43819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E80B4A" w:rsidRPr="00B4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0B4A" w:rsidRPr="00B43819">
        <w:rPr>
          <w:rFonts w:ascii="Times New Roman" w:hAnsi="Times New Roman" w:cs="Times New Roman"/>
          <w:sz w:val="28"/>
          <w:szCs w:val="28"/>
        </w:rPr>
        <w:t>Деркач</w:t>
      </w:r>
      <w:proofErr w:type="spellEnd"/>
      <w:r w:rsidR="00E80B4A" w:rsidRPr="00B43819">
        <w:rPr>
          <w:rFonts w:ascii="Times New Roman" w:hAnsi="Times New Roman" w:cs="Times New Roman"/>
          <w:sz w:val="28"/>
          <w:szCs w:val="28"/>
        </w:rPr>
        <w:t xml:space="preserve"> А.П.).   </w:t>
      </w:r>
    </w:p>
    <w:p w:rsidR="00B43819" w:rsidRDefault="00B43819" w:rsidP="00B43819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B43819" w:rsidRPr="00B43819" w:rsidRDefault="00B43819" w:rsidP="00B43819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1903B8" w:rsidRDefault="00E80B4A" w:rsidP="00B4381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B43819">
        <w:rPr>
          <w:rFonts w:ascii="Times New Roman" w:hAnsi="Times New Roman" w:cs="Times New Roman"/>
          <w:b/>
          <w:sz w:val="28"/>
          <w:szCs w:val="28"/>
        </w:rPr>
        <w:t>Міський</w:t>
      </w:r>
      <w:proofErr w:type="spellEnd"/>
      <w:r w:rsidRPr="00B43819">
        <w:rPr>
          <w:rFonts w:ascii="Times New Roman" w:hAnsi="Times New Roman" w:cs="Times New Roman"/>
          <w:b/>
          <w:sz w:val="28"/>
          <w:szCs w:val="28"/>
        </w:rPr>
        <w:t xml:space="preserve"> голова                                                                               </w:t>
      </w:r>
      <w:r w:rsidRPr="00B438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B43819">
        <w:rPr>
          <w:rFonts w:ascii="Times New Roman" w:hAnsi="Times New Roman" w:cs="Times New Roman"/>
          <w:b/>
          <w:sz w:val="28"/>
          <w:szCs w:val="28"/>
        </w:rPr>
        <w:t xml:space="preserve">А. В. </w:t>
      </w:r>
      <w:proofErr w:type="spellStart"/>
      <w:r w:rsidRPr="00B43819">
        <w:rPr>
          <w:rFonts w:ascii="Times New Roman" w:hAnsi="Times New Roman" w:cs="Times New Roman"/>
          <w:b/>
          <w:sz w:val="28"/>
          <w:szCs w:val="28"/>
        </w:rPr>
        <w:t>Лінник</w:t>
      </w:r>
      <w:proofErr w:type="spellEnd"/>
    </w:p>
    <w:p w:rsidR="00450E6E" w:rsidRDefault="00450E6E" w:rsidP="00B4381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0E6E" w:rsidRDefault="00450E6E" w:rsidP="00B4381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0E6E" w:rsidRDefault="00450E6E" w:rsidP="00B4381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0E6E" w:rsidRDefault="00450E6E" w:rsidP="00B4381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0E6E" w:rsidRDefault="00450E6E" w:rsidP="00B4381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0E6E" w:rsidRDefault="00450E6E" w:rsidP="00B4381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0E6E" w:rsidRDefault="00450E6E" w:rsidP="00B4381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0E6E" w:rsidRDefault="00450E6E" w:rsidP="00B4381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0E6E" w:rsidRDefault="00450E6E" w:rsidP="00B4381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0E6E" w:rsidRDefault="00450E6E" w:rsidP="00B4381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0E6E" w:rsidRDefault="00450E6E" w:rsidP="00B4381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0E6E" w:rsidRDefault="00450E6E" w:rsidP="00B4381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0E6E" w:rsidRDefault="00450E6E" w:rsidP="00B4381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0E6E" w:rsidRDefault="00450E6E" w:rsidP="00B4381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0E6E" w:rsidRDefault="00450E6E" w:rsidP="00B4381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0E6E" w:rsidRDefault="00450E6E" w:rsidP="00B4381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0E6E" w:rsidRDefault="00450E6E" w:rsidP="00B4381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0E6E" w:rsidRDefault="00450E6E" w:rsidP="00B4381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0E6E" w:rsidRDefault="00450E6E" w:rsidP="00B4381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0E6E" w:rsidRDefault="00450E6E" w:rsidP="00B4381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0E6E" w:rsidRDefault="00450E6E" w:rsidP="00B4381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0E6E" w:rsidRDefault="00450E6E" w:rsidP="00B4381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0E6E" w:rsidRDefault="00450E6E" w:rsidP="00B4381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0E6E" w:rsidRDefault="00450E6E" w:rsidP="00B4381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0E6E" w:rsidRDefault="00450E6E" w:rsidP="00B4381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0E6E" w:rsidRDefault="00450E6E" w:rsidP="00B4381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0E6E" w:rsidRDefault="00450E6E" w:rsidP="00B4381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0E6E" w:rsidRDefault="00450E6E" w:rsidP="00B4381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0E6E" w:rsidRDefault="00450E6E" w:rsidP="00B4381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0E6E" w:rsidRDefault="00450E6E" w:rsidP="00B4381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0E6E" w:rsidRDefault="00450E6E" w:rsidP="00B4381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0E6E" w:rsidRDefault="00450E6E" w:rsidP="00B4381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0E6E" w:rsidRDefault="00450E6E" w:rsidP="00B4381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0E6E" w:rsidRDefault="00450E6E" w:rsidP="00B4381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0E6E" w:rsidRDefault="00450E6E" w:rsidP="00B4381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0E6E" w:rsidRDefault="00450E6E" w:rsidP="00B4381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0E6E" w:rsidRDefault="00450E6E" w:rsidP="00B4381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0E6E" w:rsidRDefault="00450E6E" w:rsidP="00B4381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65CB5" w:rsidRDefault="00365CB5" w:rsidP="0063083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365CB5" w:rsidRDefault="00365CB5" w:rsidP="00365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76B6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:rsidR="00365CB5" w:rsidRPr="00B963B1" w:rsidRDefault="00365CB5" w:rsidP="00365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65CB5" w:rsidRPr="00B43819" w:rsidRDefault="00365CB5" w:rsidP="00365CB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6B6">
        <w:rPr>
          <w:rFonts w:ascii="Times New Roman" w:hAnsi="Times New Roman" w:cs="Times New Roman"/>
          <w:sz w:val="28"/>
          <w:szCs w:val="28"/>
        </w:rPr>
        <w:t xml:space="preserve">До проекту </w:t>
      </w:r>
      <w:proofErr w:type="spellStart"/>
      <w:r w:rsidRPr="008C76B6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8C76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«Про розроблення містобудівної документації </w:t>
      </w:r>
      <w:r w:rsidRPr="008C76B6">
        <w:rPr>
          <w:rFonts w:ascii="Times New Roman" w:hAnsi="Times New Roman" w:cs="Times New Roman"/>
          <w:sz w:val="28"/>
          <w:szCs w:val="28"/>
        </w:rPr>
        <w:t xml:space="preserve"> </w:t>
      </w:r>
      <w:r w:rsidRPr="00B43819">
        <w:rPr>
          <w:rFonts w:ascii="Times New Roman" w:hAnsi="Times New Roman" w:cs="Times New Roman"/>
          <w:sz w:val="28"/>
          <w:szCs w:val="28"/>
          <w:lang w:val="uk-UA"/>
        </w:rPr>
        <w:t xml:space="preserve">«Генеральний план </w:t>
      </w:r>
      <w:proofErr w:type="spellStart"/>
      <w:r w:rsidRPr="00B43819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gramStart"/>
      <w:r w:rsidRPr="00B43819">
        <w:rPr>
          <w:rFonts w:ascii="Times New Roman" w:hAnsi="Times New Roman" w:cs="Times New Roman"/>
          <w:sz w:val="28"/>
          <w:szCs w:val="28"/>
          <w:lang w:val="uk-UA"/>
        </w:rPr>
        <w:t>.К</w:t>
      </w:r>
      <w:proofErr w:type="gramEnd"/>
      <w:r w:rsidRPr="00B43819">
        <w:rPr>
          <w:rFonts w:ascii="Times New Roman" w:hAnsi="Times New Roman" w:cs="Times New Roman"/>
          <w:sz w:val="28"/>
          <w:szCs w:val="28"/>
          <w:lang w:val="uk-UA"/>
        </w:rPr>
        <w:t>унашівка</w:t>
      </w:r>
      <w:proofErr w:type="spellEnd"/>
      <w:r w:rsidRPr="00B43819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Ніжинського району Чернігівської області»</w:t>
      </w:r>
    </w:p>
    <w:p w:rsidR="00365CB5" w:rsidRPr="00B43819" w:rsidRDefault="00365CB5" w:rsidP="00365CB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63B1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Регламенту роботи Ніжинської міської ради виноситься на розгляд сесії міської ради проект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«Про розроблення містобудівної документації </w:t>
      </w:r>
      <w:r w:rsidRPr="00B963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3819">
        <w:rPr>
          <w:rFonts w:ascii="Times New Roman" w:hAnsi="Times New Roman" w:cs="Times New Roman"/>
          <w:sz w:val="28"/>
          <w:szCs w:val="28"/>
          <w:lang w:val="uk-UA"/>
        </w:rPr>
        <w:t xml:space="preserve">«Генеральний план </w:t>
      </w:r>
      <w:proofErr w:type="spellStart"/>
      <w:r w:rsidRPr="00B43819">
        <w:rPr>
          <w:rFonts w:ascii="Times New Roman" w:hAnsi="Times New Roman" w:cs="Times New Roman"/>
          <w:sz w:val="28"/>
          <w:szCs w:val="28"/>
          <w:lang w:val="uk-UA"/>
        </w:rPr>
        <w:t>с.Кунашівка</w:t>
      </w:r>
      <w:proofErr w:type="spellEnd"/>
      <w:r w:rsidRPr="00B43819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Ніжинського району Чернігівської області»</w:t>
      </w:r>
    </w:p>
    <w:p w:rsidR="00365CB5" w:rsidRDefault="00365CB5" w:rsidP="00365CB5">
      <w:pPr>
        <w:tabs>
          <w:tab w:val="num" w:pos="720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365CB5">
        <w:rPr>
          <w:rFonts w:ascii="Times New Roman" w:hAnsi="Times New Roman" w:cs="Times New Roman"/>
          <w:b/>
          <w:sz w:val="28"/>
          <w:szCs w:val="28"/>
          <w:lang w:val="uk-UA"/>
        </w:rPr>
        <w:t>Обгрунтування</w:t>
      </w:r>
      <w:proofErr w:type="spellEnd"/>
      <w:r w:rsidRPr="00365C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необхідності прийняття акта.</w:t>
      </w:r>
    </w:p>
    <w:p w:rsidR="00365CB5" w:rsidRPr="002D22CE" w:rsidRDefault="00365CB5" w:rsidP="00365CB5">
      <w:pPr>
        <w:tabs>
          <w:tab w:val="num" w:pos="72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Генеральний план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с.Кунашівка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Ніжинського району </w:t>
      </w:r>
      <w:r w:rsidRPr="002D22CE">
        <w:rPr>
          <w:rFonts w:ascii="Times New Roman" w:hAnsi="Times New Roman" w:cs="Times New Roman"/>
          <w:sz w:val="28"/>
          <w:szCs w:val="28"/>
          <w:lang w:val="uk-UA"/>
        </w:rPr>
        <w:t>є основним</w:t>
      </w:r>
      <w:r w:rsidRPr="002D22CE">
        <w:rPr>
          <w:rFonts w:ascii="Times New Roman" w:hAnsi="Times New Roman" w:cs="Times New Roman"/>
          <w:sz w:val="28"/>
          <w:szCs w:val="28"/>
        </w:rPr>
        <w:t> </w:t>
      </w:r>
      <w:r w:rsidRPr="002D22CE">
        <w:rPr>
          <w:rFonts w:ascii="Times New Roman" w:hAnsi="Times New Roman" w:cs="Times New Roman"/>
          <w:sz w:val="28"/>
          <w:szCs w:val="28"/>
          <w:lang w:val="uk-UA"/>
        </w:rPr>
        <w:t xml:space="preserve"> видом </w:t>
      </w:r>
      <w:r w:rsidRPr="002D22CE">
        <w:rPr>
          <w:rFonts w:ascii="Times New Roman" w:hAnsi="Times New Roman" w:cs="Times New Roman"/>
          <w:sz w:val="28"/>
          <w:szCs w:val="28"/>
        </w:rPr>
        <w:t> </w:t>
      </w:r>
      <w:r w:rsidRPr="002D22CE">
        <w:rPr>
          <w:rFonts w:ascii="Times New Roman" w:hAnsi="Times New Roman" w:cs="Times New Roman"/>
          <w:sz w:val="28"/>
          <w:szCs w:val="28"/>
          <w:lang w:val="uk-UA"/>
        </w:rPr>
        <w:t>містобудівної</w:t>
      </w:r>
      <w:r w:rsidRPr="002D22CE">
        <w:rPr>
          <w:rFonts w:ascii="Times New Roman" w:hAnsi="Times New Roman" w:cs="Times New Roman"/>
          <w:sz w:val="28"/>
          <w:szCs w:val="28"/>
        </w:rPr>
        <w:t> </w:t>
      </w:r>
      <w:r w:rsidRPr="002D22CE">
        <w:rPr>
          <w:rFonts w:ascii="Times New Roman" w:hAnsi="Times New Roman" w:cs="Times New Roman"/>
          <w:sz w:val="28"/>
          <w:szCs w:val="28"/>
          <w:lang w:val="uk-UA"/>
        </w:rPr>
        <w:t xml:space="preserve"> документації</w:t>
      </w:r>
      <w:r w:rsidRPr="002D22CE">
        <w:rPr>
          <w:rFonts w:ascii="Times New Roman" w:hAnsi="Times New Roman" w:cs="Times New Roman"/>
          <w:sz w:val="28"/>
          <w:szCs w:val="28"/>
        </w:rPr>
        <w:t> </w:t>
      </w:r>
      <w:r w:rsidRPr="002D22CE">
        <w:rPr>
          <w:rFonts w:ascii="Times New Roman" w:hAnsi="Times New Roman" w:cs="Times New Roman"/>
          <w:sz w:val="28"/>
          <w:szCs w:val="28"/>
          <w:lang w:val="uk-UA"/>
        </w:rPr>
        <w:t xml:space="preserve"> на місцевому рівні, що обґрунтовує</w:t>
      </w:r>
      <w:r w:rsidRPr="002D22CE">
        <w:rPr>
          <w:rFonts w:ascii="Times New Roman" w:hAnsi="Times New Roman" w:cs="Times New Roman"/>
          <w:sz w:val="28"/>
          <w:szCs w:val="28"/>
        </w:rPr>
        <w:t> </w:t>
      </w:r>
      <w:r w:rsidRPr="002D22CE">
        <w:rPr>
          <w:rFonts w:ascii="Times New Roman" w:hAnsi="Times New Roman" w:cs="Times New Roman"/>
          <w:sz w:val="28"/>
          <w:szCs w:val="28"/>
          <w:lang w:val="uk-UA"/>
        </w:rPr>
        <w:t xml:space="preserve"> довгострокову стратегію</w:t>
      </w:r>
      <w:r w:rsidRPr="002D22CE">
        <w:rPr>
          <w:rFonts w:ascii="Times New Roman" w:hAnsi="Times New Roman" w:cs="Times New Roman"/>
          <w:sz w:val="28"/>
          <w:szCs w:val="28"/>
        </w:rPr>
        <w:t> </w:t>
      </w:r>
      <w:r w:rsidRPr="002D22CE">
        <w:rPr>
          <w:rFonts w:ascii="Times New Roman" w:hAnsi="Times New Roman" w:cs="Times New Roman"/>
          <w:sz w:val="28"/>
          <w:szCs w:val="28"/>
          <w:lang w:val="uk-UA"/>
        </w:rPr>
        <w:t xml:space="preserve"> планування</w:t>
      </w:r>
      <w:r w:rsidRPr="002D22CE">
        <w:rPr>
          <w:rFonts w:ascii="Times New Roman" w:hAnsi="Times New Roman" w:cs="Times New Roman"/>
          <w:sz w:val="28"/>
          <w:szCs w:val="28"/>
        </w:rPr>
        <w:t> </w:t>
      </w:r>
      <w:r w:rsidRPr="002D22CE">
        <w:rPr>
          <w:rFonts w:ascii="Times New Roman" w:hAnsi="Times New Roman" w:cs="Times New Roman"/>
          <w:sz w:val="28"/>
          <w:szCs w:val="28"/>
          <w:lang w:val="uk-UA"/>
        </w:rPr>
        <w:t xml:space="preserve"> та забудову території</w:t>
      </w:r>
      <w:r w:rsidRPr="002D22CE">
        <w:rPr>
          <w:rFonts w:ascii="Times New Roman" w:hAnsi="Times New Roman" w:cs="Times New Roman"/>
          <w:sz w:val="28"/>
          <w:szCs w:val="28"/>
        </w:rPr>
        <w:t> </w:t>
      </w:r>
      <w:r w:rsidRPr="002D22CE">
        <w:rPr>
          <w:rFonts w:ascii="Times New Roman" w:hAnsi="Times New Roman" w:cs="Times New Roman"/>
          <w:sz w:val="28"/>
          <w:szCs w:val="28"/>
          <w:lang w:val="uk-UA"/>
        </w:rPr>
        <w:t xml:space="preserve"> населеного пункту, забезпечує раціональне</w:t>
      </w:r>
      <w:r w:rsidRPr="002D22CE">
        <w:rPr>
          <w:rFonts w:ascii="Times New Roman" w:hAnsi="Times New Roman" w:cs="Times New Roman"/>
          <w:sz w:val="28"/>
          <w:szCs w:val="28"/>
        </w:rPr>
        <w:t> </w:t>
      </w:r>
      <w:r w:rsidRPr="002D22CE"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використання території, створення</w:t>
      </w:r>
      <w:r w:rsidRPr="002D22CE">
        <w:rPr>
          <w:rFonts w:ascii="Times New Roman" w:hAnsi="Times New Roman" w:cs="Times New Roman"/>
          <w:sz w:val="28"/>
          <w:szCs w:val="28"/>
        </w:rPr>
        <w:t> </w:t>
      </w:r>
      <w:r w:rsidRPr="002D22CE">
        <w:rPr>
          <w:rFonts w:ascii="Times New Roman" w:hAnsi="Times New Roman" w:cs="Times New Roman"/>
          <w:sz w:val="28"/>
          <w:szCs w:val="28"/>
          <w:lang w:val="uk-UA"/>
        </w:rPr>
        <w:t xml:space="preserve"> повноцінного</w:t>
      </w:r>
      <w:r w:rsidRPr="002D22CE">
        <w:rPr>
          <w:rFonts w:ascii="Times New Roman" w:hAnsi="Times New Roman" w:cs="Times New Roman"/>
          <w:sz w:val="28"/>
          <w:szCs w:val="28"/>
        </w:rPr>
        <w:t> </w:t>
      </w:r>
      <w:r w:rsidRPr="002D22CE">
        <w:rPr>
          <w:rFonts w:ascii="Times New Roman" w:hAnsi="Times New Roman" w:cs="Times New Roman"/>
          <w:sz w:val="28"/>
          <w:szCs w:val="28"/>
          <w:lang w:val="uk-UA"/>
        </w:rPr>
        <w:t xml:space="preserve"> життєвого</w:t>
      </w:r>
      <w:r w:rsidRPr="002D22CE">
        <w:rPr>
          <w:rFonts w:ascii="Times New Roman" w:hAnsi="Times New Roman" w:cs="Times New Roman"/>
          <w:sz w:val="28"/>
          <w:szCs w:val="28"/>
        </w:rPr>
        <w:t> </w:t>
      </w:r>
      <w:r w:rsidRPr="002D22CE">
        <w:rPr>
          <w:rFonts w:ascii="Times New Roman" w:hAnsi="Times New Roman" w:cs="Times New Roman"/>
          <w:sz w:val="28"/>
          <w:szCs w:val="28"/>
          <w:lang w:val="uk-UA"/>
        </w:rPr>
        <w:t xml:space="preserve"> середовища, комплексне вирішення</w:t>
      </w:r>
      <w:r w:rsidRPr="002D22CE">
        <w:rPr>
          <w:rFonts w:ascii="Times New Roman" w:hAnsi="Times New Roman" w:cs="Times New Roman"/>
          <w:sz w:val="28"/>
          <w:szCs w:val="28"/>
        </w:rPr>
        <w:t> </w:t>
      </w:r>
      <w:r w:rsidRPr="002D22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D22CE">
        <w:rPr>
          <w:rFonts w:ascii="Times New Roman" w:hAnsi="Times New Roman" w:cs="Times New Roman"/>
          <w:sz w:val="28"/>
          <w:szCs w:val="28"/>
          <w:lang w:val="uk-UA"/>
        </w:rPr>
        <w:t>архітектурно-</w:t>
      </w:r>
      <w:proofErr w:type="spellEnd"/>
      <w:r w:rsidRPr="002D22CE">
        <w:rPr>
          <w:rFonts w:ascii="Times New Roman" w:hAnsi="Times New Roman" w:cs="Times New Roman"/>
          <w:sz w:val="28"/>
          <w:szCs w:val="28"/>
          <w:lang w:val="uk-UA"/>
        </w:rPr>
        <w:t xml:space="preserve"> містобудівних проблем, інвестиційної діяльності</w:t>
      </w:r>
      <w:r w:rsidRPr="002D22CE">
        <w:rPr>
          <w:rFonts w:ascii="Times New Roman" w:hAnsi="Times New Roman" w:cs="Times New Roman"/>
          <w:sz w:val="28"/>
          <w:szCs w:val="28"/>
        </w:rPr>
        <w:t> </w:t>
      </w:r>
      <w:r w:rsidRPr="002D22CE">
        <w:rPr>
          <w:rFonts w:ascii="Times New Roman" w:hAnsi="Times New Roman" w:cs="Times New Roman"/>
          <w:sz w:val="28"/>
          <w:szCs w:val="28"/>
          <w:lang w:val="uk-UA"/>
        </w:rPr>
        <w:t xml:space="preserve"> фізичних та юридичних осіб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65CB5" w:rsidRPr="00895952" w:rsidRDefault="00365CB5" w:rsidP="00365CB5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C76B6">
        <w:rPr>
          <w:rFonts w:ascii="Times New Roman" w:hAnsi="Times New Roman" w:cs="Times New Roman"/>
          <w:b/>
          <w:sz w:val="28"/>
          <w:szCs w:val="28"/>
        </w:rPr>
        <w:t>Загальна</w:t>
      </w:r>
      <w:proofErr w:type="spellEnd"/>
      <w:r w:rsidRPr="008C76B6">
        <w:rPr>
          <w:rFonts w:ascii="Times New Roman" w:hAnsi="Times New Roman" w:cs="Times New Roman"/>
          <w:b/>
          <w:sz w:val="28"/>
          <w:szCs w:val="28"/>
        </w:rPr>
        <w:t xml:space="preserve"> характеристика </w:t>
      </w:r>
      <w:proofErr w:type="spellStart"/>
      <w:r w:rsidRPr="008C76B6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8C7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76B6">
        <w:rPr>
          <w:rFonts w:ascii="Times New Roman" w:hAnsi="Times New Roman" w:cs="Times New Roman"/>
          <w:b/>
          <w:sz w:val="28"/>
          <w:szCs w:val="28"/>
        </w:rPr>
        <w:t>основні</w:t>
      </w:r>
      <w:proofErr w:type="spellEnd"/>
      <w:r w:rsidRPr="008C7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76B6">
        <w:rPr>
          <w:rFonts w:ascii="Times New Roman" w:hAnsi="Times New Roman" w:cs="Times New Roman"/>
          <w:b/>
          <w:sz w:val="28"/>
          <w:szCs w:val="28"/>
        </w:rPr>
        <w:t>положення</w:t>
      </w:r>
      <w:proofErr w:type="spellEnd"/>
      <w:r w:rsidRPr="008C76B6">
        <w:rPr>
          <w:rFonts w:ascii="Times New Roman" w:hAnsi="Times New Roman" w:cs="Times New Roman"/>
          <w:b/>
          <w:sz w:val="28"/>
          <w:szCs w:val="28"/>
        </w:rPr>
        <w:t xml:space="preserve"> проекту.</w:t>
      </w:r>
    </w:p>
    <w:p w:rsidR="00365CB5" w:rsidRDefault="00365CB5" w:rsidP="00365CB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95952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895952">
        <w:rPr>
          <w:rFonts w:ascii="Times New Roman" w:hAnsi="Times New Roman" w:cs="Times New Roman"/>
          <w:sz w:val="28"/>
          <w:szCs w:val="28"/>
          <w:lang w:val="uk-UA"/>
        </w:rPr>
        <w:t xml:space="preserve">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підготовлен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ідповідно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до ст. </w:t>
      </w:r>
      <w:proofErr w:type="gramStart"/>
      <w:r w:rsidRPr="00B43819">
        <w:rPr>
          <w:rFonts w:ascii="Times New Roman" w:hAnsi="Times New Roman" w:cs="Times New Roman"/>
          <w:sz w:val="28"/>
          <w:szCs w:val="28"/>
        </w:rPr>
        <w:t xml:space="preserve">26, 42, 59 Закону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», Земельного кодексу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, Закону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містобудівної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», «Порядку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містобудівної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Наказом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регіонального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16.11.2011 року №290, Регламенту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Черн</w:t>
      </w:r>
      <w:proofErr w:type="gramEnd"/>
      <w:r w:rsidRPr="00B43819">
        <w:rPr>
          <w:rFonts w:ascii="Times New Roman" w:hAnsi="Times New Roman" w:cs="Times New Roman"/>
          <w:sz w:val="28"/>
          <w:szCs w:val="28"/>
        </w:rPr>
        <w:t>ігівської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4381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43819">
        <w:rPr>
          <w:rFonts w:ascii="Times New Roman" w:hAnsi="Times New Roman" w:cs="Times New Roman"/>
          <w:sz w:val="28"/>
          <w:szCs w:val="28"/>
        </w:rPr>
        <w:t>ішенням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</w:t>
      </w:r>
      <w:r w:rsidRPr="00B4381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B4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24.11.2015 року №1-2/2015(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65CB5" w:rsidRPr="009C5529" w:rsidRDefault="00365CB5" w:rsidP="00365CB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визначається замовник розроблення містобудівної документації. Комісія по визначенню постачальника визначить розробника містобудівної документації.</w:t>
      </w:r>
    </w:p>
    <w:p w:rsidR="00365CB5" w:rsidRPr="008C76B6" w:rsidRDefault="00365CB5" w:rsidP="00365CB5">
      <w:pPr>
        <w:pStyle w:val="a3"/>
        <w:tabs>
          <w:tab w:val="left" w:pos="0"/>
        </w:tabs>
        <w:jc w:val="both"/>
        <w:rPr>
          <w:sz w:val="28"/>
          <w:szCs w:val="28"/>
        </w:rPr>
      </w:pPr>
      <w:r w:rsidRPr="008C76B6">
        <w:rPr>
          <w:b w:val="0"/>
          <w:sz w:val="28"/>
          <w:szCs w:val="28"/>
        </w:rPr>
        <w:t xml:space="preserve">        </w:t>
      </w:r>
    </w:p>
    <w:p w:rsidR="00365CB5" w:rsidRPr="008C76B6" w:rsidRDefault="00365CB5" w:rsidP="00365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6B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C76B6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8C76B6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</w:p>
    <w:p w:rsidR="00365CB5" w:rsidRPr="008C76B6" w:rsidRDefault="00365CB5" w:rsidP="00365C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proofErr w:type="spellStart"/>
      <w:r w:rsidRPr="008C76B6">
        <w:rPr>
          <w:rFonts w:ascii="Times New Roman" w:hAnsi="Times New Roman" w:cs="Times New Roman"/>
          <w:sz w:val="28"/>
          <w:szCs w:val="28"/>
        </w:rPr>
        <w:t>ачальник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C76B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C76B6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8C7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B6">
        <w:rPr>
          <w:rFonts w:ascii="Times New Roman" w:hAnsi="Times New Roman" w:cs="Times New Roman"/>
          <w:sz w:val="28"/>
          <w:szCs w:val="28"/>
        </w:rPr>
        <w:t>містобудування</w:t>
      </w:r>
      <w:proofErr w:type="spellEnd"/>
      <w:r w:rsidRPr="008C76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CB5" w:rsidRPr="00F6151F" w:rsidRDefault="00365CB5" w:rsidP="00365C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C76B6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proofErr w:type="gramStart"/>
      <w:r w:rsidRPr="008C76B6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8C76B6">
        <w:rPr>
          <w:rFonts w:ascii="Times New Roman" w:hAnsi="Times New Roman" w:cs="Times New Roman"/>
          <w:sz w:val="28"/>
          <w:szCs w:val="28"/>
        </w:rPr>
        <w:t>ітектури</w:t>
      </w:r>
      <w:proofErr w:type="spellEnd"/>
      <w:r w:rsidRPr="008C76B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C76B6">
        <w:rPr>
          <w:rFonts w:ascii="Times New Roman" w:hAnsi="Times New Roman" w:cs="Times New Roman"/>
          <w:sz w:val="28"/>
          <w:szCs w:val="28"/>
        </w:rPr>
        <w:t>головн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  <w:r w:rsidRPr="008C7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B6">
        <w:rPr>
          <w:rFonts w:ascii="Times New Roman" w:hAnsi="Times New Roman" w:cs="Times New Roman"/>
          <w:sz w:val="28"/>
          <w:szCs w:val="28"/>
        </w:rPr>
        <w:t>архітектор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365CB5" w:rsidRPr="00F6151F" w:rsidRDefault="00365CB5" w:rsidP="00365C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51F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Ніжинської міської ради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6151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6151F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Дяконенко</w:t>
      </w:r>
      <w:proofErr w:type="spellEnd"/>
    </w:p>
    <w:p w:rsidR="00365CB5" w:rsidRDefault="00365CB5" w:rsidP="00365CB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65CB5" w:rsidRDefault="00365CB5" w:rsidP="00365CB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65CB5" w:rsidRDefault="00365CB5" w:rsidP="00365CB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65CB5" w:rsidRDefault="00365CB5" w:rsidP="00365CB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65CB5" w:rsidRDefault="00365CB5" w:rsidP="00365CB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65CB5" w:rsidRDefault="00365CB5" w:rsidP="0063083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365CB5" w:rsidRDefault="00365CB5" w:rsidP="0063083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365CB5" w:rsidRDefault="00365CB5" w:rsidP="0063083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365CB5" w:rsidRDefault="00365CB5" w:rsidP="0063083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365CB5" w:rsidRDefault="00365CB5" w:rsidP="0063083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365CB5" w:rsidRDefault="00365CB5" w:rsidP="0063083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365CB5" w:rsidRDefault="00365CB5" w:rsidP="0063083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sectPr w:rsidR="00365CB5" w:rsidSect="008D25DA">
      <w:pgSz w:w="11906" w:h="16838"/>
      <w:pgMar w:top="567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</w:abstractNum>
  <w:abstractNum w:abstractNumId="1">
    <w:nsid w:val="1D5155E3"/>
    <w:multiLevelType w:val="multilevel"/>
    <w:tmpl w:val="99EC5AE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80B4A"/>
    <w:rsid w:val="00040A79"/>
    <w:rsid w:val="000B18C8"/>
    <w:rsid w:val="00126D20"/>
    <w:rsid w:val="00175EBC"/>
    <w:rsid w:val="00187166"/>
    <w:rsid w:val="001903B8"/>
    <w:rsid w:val="001F69EC"/>
    <w:rsid w:val="00222CF8"/>
    <w:rsid w:val="00280B84"/>
    <w:rsid w:val="002C5B66"/>
    <w:rsid w:val="002D22CE"/>
    <w:rsid w:val="00365CB5"/>
    <w:rsid w:val="00365FC4"/>
    <w:rsid w:val="003B0293"/>
    <w:rsid w:val="00450E6E"/>
    <w:rsid w:val="00463C03"/>
    <w:rsid w:val="00471A44"/>
    <w:rsid w:val="004D4B75"/>
    <w:rsid w:val="005403CE"/>
    <w:rsid w:val="005750B5"/>
    <w:rsid w:val="005B534C"/>
    <w:rsid w:val="00607A56"/>
    <w:rsid w:val="00624C9A"/>
    <w:rsid w:val="00630836"/>
    <w:rsid w:val="006378B6"/>
    <w:rsid w:val="00677217"/>
    <w:rsid w:val="007B11F8"/>
    <w:rsid w:val="008147B2"/>
    <w:rsid w:val="00844CBE"/>
    <w:rsid w:val="00895952"/>
    <w:rsid w:val="008A204B"/>
    <w:rsid w:val="008C76B6"/>
    <w:rsid w:val="008D25DA"/>
    <w:rsid w:val="009430BA"/>
    <w:rsid w:val="009C5529"/>
    <w:rsid w:val="00B21B6C"/>
    <w:rsid w:val="00B428D5"/>
    <w:rsid w:val="00B43819"/>
    <w:rsid w:val="00B439BD"/>
    <w:rsid w:val="00B47825"/>
    <w:rsid w:val="00B963B1"/>
    <w:rsid w:val="00BA0A23"/>
    <w:rsid w:val="00BA56A2"/>
    <w:rsid w:val="00BE7810"/>
    <w:rsid w:val="00C075B4"/>
    <w:rsid w:val="00C55287"/>
    <w:rsid w:val="00C96C02"/>
    <w:rsid w:val="00CD3790"/>
    <w:rsid w:val="00CF444A"/>
    <w:rsid w:val="00D21B24"/>
    <w:rsid w:val="00DA22E4"/>
    <w:rsid w:val="00E16096"/>
    <w:rsid w:val="00E708A5"/>
    <w:rsid w:val="00E80B4A"/>
    <w:rsid w:val="00E86F19"/>
    <w:rsid w:val="00ED1E68"/>
    <w:rsid w:val="00F4544C"/>
    <w:rsid w:val="00F6151F"/>
    <w:rsid w:val="00F95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287"/>
  </w:style>
  <w:style w:type="paragraph" w:styleId="1">
    <w:name w:val="heading 1"/>
    <w:basedOn w:val="a"/>
    <w:next w:val="a"/>
    <w:link w:val="10"/>
    <w:qFormat/>
    <w:rsid w:val="00E80B4A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B4A"/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a3">
    <w:name w:val="Body Text Indent"/>
    <w:basedOn w:val="a"/>
    <w:link w:val="a4"/>
    <w:rsid w:val="00E80B4A"/>
    <w:pPr>
      <w:spacing w:after="0" w:line="240" w:lineRule="auto"/>
      <w:ind w:left="142" w:hanging="142"/>
      <w:jc w:val="center"/>
    </w:pPr>
    <w:rPr>
      <w:rFonts w:ascii="Times New Roman" w:eastAsia="Times New Roman" w:hAnsi="Times New Roman" w:cs="Times New Roman"/>
      <w:b/>
      <w:sz w:val="24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E80B4A"/>
    <w:rPr>
      <w:rFonts w:ascii="Times New Roman" w:eastAsia="Times New Roman" w:hAnsi="Times New Roman" w:cs="Times New Roman"/>
      <w:b/>
      <w:sz w:val="24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E80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0B4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80B4A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B4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qFormat/>
    <w:rsid w:val="00630836"/>
    <w:rPr>
      <w:b/>
      <w:bCs/>
    </w:rPr>
  </w:style>
  <w:style w:type="character" w:customStyle="1" w:styleId="apple-converted-space">
    <w:name w:val="apple-converted-space"/>
    <w:basedOn w:val="a0"/>
    <w:rsid w:val="005403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74586-D259-4A9C-81B6-62717C513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2020-02-21T09:04:00Z</cp:lastPrinted>
  <dcterms:created xsi:type="dcterms:W3CDTF">2020-02-28T07:49:00Z</dcterms:created>
  <dcterms:modified xsi:type="dcterms:W3CDTF">2020-02-28T07:53:00Z</dcterms:modified>
</cp:coreProperties>
</file>